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714"/>
        <w:gridCol w:w="96"/>
        <w:gridCol w:w="669"/>
        <w:gridCol w:w="1716"/>
        <w:gridCol w:w="96"/>
        <w:gridCol w:w="669"/>
        <w:gridCol w:w="1711"/>
        <w:gridCol w:w="96"/>
        <w:gridCol w:w="669"/>
        <w:gridCol w:w="1711"/>
        <w:gridCol w:w="96"/>
        <w:gridCol w:w="669"/>
        <w:gridCol w:w="1628"/>
      </w:tblGrid>
      <w:tr w:rsidR="00441258" w:rsidRPr="00875E43" w14:paraId="6B869E21" w14:textId="77777777" w:rsidTr="00E74A4E">
        <w:trPr>
          <w:trHeight w:val="1337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CF743" w14:textId="77777777" w:rsidR="00441258" w:rsidRPr="00875E43" w:rsidRDefault="00441258" w:rsidP="00E74A4E">
            <w:pPr>
              <w:jc w:val="center"/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</w:pPr>
            <w:r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  <w:t>Adkins’</w:t>
            </w:r>
            <w:r w:rsidRPr="00875E43"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  <w:t xml:space="preserve"> Schedule</w:t>
            </w:r>
          </w:p>
        </w:tc>
      </w:tr>
      <w:tr w:rsidR="006D57E8" w:rsidRPr="00875E43" w14:paraId="74F88EDD" w14:textId="77777777" w:rsidTr="00E74A4E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D3B3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4B386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7E4A9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BFE1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F71E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1719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F1043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F977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32BE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CD31BC" w:rsidRPr="00875E43" w14:paraId="225C7357" w14:textId="77777777" w:rsidTr="00E74A4E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DB2D6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2B40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0525E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4CF5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32BB9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1405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ECF5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4B56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06C9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1ADF9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C053F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208E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D00B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0D15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</w:tr>
      <w:tr w:rsidR="00CD31BC" w:rsidRPr="00875E43" w14:paraId="5ACC86F8" w14:textId="77777777" w:rsidTr="00E74A4E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19DEE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00-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49EAF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64D876A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C4DF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7D526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8D32A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6AE9F39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288C0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4FDB3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58E9A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7BEC63D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FFEC9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E354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E6026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236B61C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1FBAF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148D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4E30F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178786B3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  <w:p w14:paraId="4547491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D57E8" w:rsidRPr="00875E43" w14:paraId="48F8CEE5" w14:textId="77777777" w:rsidTr="00E74A4E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2C317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331E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D6D90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10B9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5CD3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E5D0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45ED3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69E73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9A98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</w:tr>
      <w:tr w:rsidR="00CD31BC" w:rsidRPr="00875E43" w14:paraId="3569A4FC" w14:textId="77777777" w:rsidTr="00E74A4E">
        <w:trPr>
          <w:trHeight w:val="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60BF9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AA60EB3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EA831" w14:textId="69FE964E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Root: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73E5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0321B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EF1C1" w14:textId="4EEAC913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Root: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griev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/grief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D389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070D5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55539" w14:textId="7A378AB1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Root: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/lux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34E3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D4E8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A7F1D" w14:textId="2A105DB9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Root: rog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B4ED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D00CC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478C3" w14:textId="273ED0EB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Short and long vowel markers</w:t>
            </w:r>
          </w:p>
        </w:tc>
      </w:tr>
      <w:tr w:rsidR="00CD31BC" w:rsidRPr="00875E43" w14:paraId="6B0E15FE" w14:textId="77777777" w:rsidTr="00E74A4E">
        <w:trPr>
          <w:trHeight w:val="37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B30B6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8;50-9:20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895C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7B19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4B8B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EE33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F078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F8986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BB338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7478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F09B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8:50-9:20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56476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BE3A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A3166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5EFD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</w:tr>
      <w:tr w:rsidR="00CD31BC" w:rsidRPr="00875E43" w14:paraId="08C52ABC" w14:textId="77777777" w:rsidTr="00E74A4E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E8EC9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882DF" w14:textId="77777777" w:rsidR="00441258" w:rsidRPr="006857A2" w:rsidRDefault="00441258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0671744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6F51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5C57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4D945" w14:textId="77777777" w:rsidR="00441258" w:rsidRPr="006857A2" w:rsidRDefault="00441258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1EAFF5A6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FA30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DB5C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9:25-10”05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29D21" w14:textId="77777777" w:rsidR="00441258" w:rsidRPr="006857A2" w:rsidRDefault="00441258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5312EA0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9161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13A6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9AD20" w14:textId="77777777" w:rsidR="00441258" w:rsidRPr="006857A2" w:rsidRDefault="00441258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3EA3713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AA3C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A7CA9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D3809" w14:textId="77777777" w:rsidR="00441258" w:rsidRPr="006857A2" w:rsidRDefault="00441258" w:rsidP="00E74A4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28DB868A" w14:textId="77777777" w:rsidR="00441258" w:rsidRPr="00875E43" w:rsidRDefault="00441258" w:rsidP="00E74A4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PE</w:t>
            </w:r>
          </w:p>
        </w:tc>
      </w:tr>
      <w:tr w:rsidR="00CD31BC" w:rsidRPr="00875E43" w14:paraId="5B948DDD" w14:textId="77777777" w:rsidTr="00E74A4E">
        <w:trPr>
          <w:trHeight w:val="1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5368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9B6C7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</w:t>
            </w:r>
          </w:p>
          <w:p w14:paraId="4DB5D30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E5CA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4948F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40665" w14:textId="77777777" w:rsidR="00441258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INSTRUCTIONAL</w:t>
            </w:r>
          </w:p>
          <w:p w14:paraId="50161F5E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E285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EB7F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3A20B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INSTRUCTIONAL </w:t>
            </w:r>
          </w:p>
          <w:p w14:paraId="66EC65BF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843D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FD883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1FD06" w14:textId="77777777" w:rsidR="00441258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</w:t>
            </w:r>
          </w:p>
          <w:p w14:paraId="13148415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BD640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06B3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8FCBD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             RECESS</w:t>
            </w:r>
          </w:p>
        </w:tc>
      </w:tr>
      <w:tr w:rsidR="006D57E8" w:rsidRPr="00875E43" w14:paraId="02A3A2D9" w14:textId="77777777" w:rsidTr="00E74A4E">
        <w:trPr>
          <w:trHeight w:val="513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341C1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E8D9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A92BB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BBE3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E0DBD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1F4D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B76A9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409F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EF0AB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CD31BC" w:rsidRPr="00875E43" w14:paraId="49650410" w14:textId="77777777" w:rsidTr="00E74A4E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B0EB6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03894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59677C27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7212BDB4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5404A4EA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78F0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70091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DB2A2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89AE9A3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A01E48F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*Read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Aloud  *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Workshop</w:t>
            </w:r>
          </w:p>
          <w:p w14:paraId="35AA33B1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*Active Engagement</w:t>
            </w:r>
          </w:p>
          <w:p w14:paraId="5D8DDCF3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2335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85B03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10;25-11:24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843B9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A3B14E7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*Read Aloud *Reader’s</w:t>
            </w:r>
          </w:p>
          <w:p w14:paraId="779DD621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  <w:p w14:paraId="7D2CA59F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*Active Engagement</w:t>
            </w:r>
          </w:p>
          <w:p w14:paraId="34DACBD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B7D9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D7B9F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C48F8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3A8337F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*Read Aloud and *Reader’s Workshop</w:t>
            </w:r>
          </w:p>
          <w:p w14:paraId="16CC9470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*Active Engagement</w:t>
            </w:r>
          </w:p>
          <w:p w14:paraId="4167458F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4539F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8B7F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6DB06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7ED298D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60600526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Folder Check</w:t>
            </w:r>
          </w:p>
          <w:p w14:paraId="5EB2779E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Accuracy Check</w:t>
            </w:r>
          </w:p>
          <w:p w14:paraId="7FA3C90D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D31BC" w:rsidRPr="00875E43" w14:paraId="0A3ADD16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9BBE5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A111D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F65F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7AC2B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4B5A0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8AA5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AD48B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8C0A5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3665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AD141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A91C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7D0C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1D07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835F5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BC" w:rsidRPr="00875E43" w14:paraId="718C16FF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4049BF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9D311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0103133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05B963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A60DF0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71A90C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586F0ABF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C35F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F839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576A61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2098EC1F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A735C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C70F4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2C80D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3CE174B6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749B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E435B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EDA2D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BC" w:rsidRPr="00875E43" w14:paraId="5E1D458B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5B242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8601B3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FBDF3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AFC4E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21D66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2A9990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51FDF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8980C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DBF5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4221CE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17B45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DD8D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024F0FA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43D48C4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57E8" w:rsidRPr="00875E43" w14:paraId="37767689" w14:textId="77777777" w:rsidTr="00E74A4E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1D28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5F6CE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A2969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35C43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75C3F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A9190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F0F6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E3B8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E9FD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CD31BC" w:rsidRPr="00875E43" w14:paraId="7A7D35C3" w14:textId="77777777" w:rsidTr="00E74A4E">
        <w:trPr>
          <w:trHeight w:val="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AE3C89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553AA5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61B7B4D7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5FA18155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51EB82ED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0AB143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3F382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59D75C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11A797D3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6578445B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51E342F0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BC21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A28C9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F8E762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1FD1629C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3EC0C381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0418F49F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6D398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459C2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8389E3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134D9286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21FAD5FB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2EEFB39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CA2EB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6E90B9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B2E12D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70753843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Folder Check</w:t>
            </w:r>
          </w:p>
          <w:p w14:paraId="5BFC560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Accuracy Check</w:t>
            </w:r>
          </w:p>
        </w:tc>
      </w:tr>
      <w:tr w:rsidR="00CD31BC" w:rsidRPr="00875E43" w14:paraId="4787DE04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84774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E06E9A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10FFF04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2721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CFDE6E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950863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7E6FA36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DD177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9F0BF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F591EC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61EBEFF6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61996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476AA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4294B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0E40EFC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3C3EDF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4E21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A1F6D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BC" w:rsidRPr="00875E43" w14:paraId="07C43BEB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5D0A9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6CBD4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A5B53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24EA53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3E3D9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CE39C6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B524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E100B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E4E429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11F2E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9F707E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AB419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FFA04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B3E77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BC" w:rsidRPr="00875E43" w14:paraId="1AEF104E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B5EDF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B342D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1803E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B826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A755A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8DE180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10D2AE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6F154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F59B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71D26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A12B6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0B0FE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6D993C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69C72DA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57E8" w:rsidRPr="00875E43" w14:paraId="1C33CDDE" w14:textId="77777777" w:rsidTr="00E74A4E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1448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E876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D08CE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79BE0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3E6C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9F4D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339BE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B131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8A7A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</w:tr>
      <w:tr w:rsidR="00CD31BC" w:rsidRPr="00875E43" w14:paraId="0AA512FD" w14:textId="77777777" w:rsidTr="00E74A4E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D733A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A26AE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68DA93EF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246A36E8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19C9182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0810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218B2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608A3EE0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B0BE4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0123EE9E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5A85CD22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5A1B71DC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BE86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07FD5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3774C6E0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E5792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5972277F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0B621A77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4D9E0D37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DC37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130FB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13F0EB39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C9B9D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736A8876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5901FA12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3BE37143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CE053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6807C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386BCE9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1:00-1:53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E163E1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53C16D3A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Folder Check</w:t>
            </w:r>
          </w:p>
          <w:p w14:paraId="3E8836A4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Accuracy Check</w:t>
            </w:r>
          </w:p>
        </w:tc>
      </w:tr>
      <w:tr w:rsidR="00CD31BC" w:rsidRPr="00875E43" w14:paraId="77E4ABC3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D62C7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7549D8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369EB15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05661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9546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9785B4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2AF1159F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7365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4BE58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0F15D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552852A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F7B0A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0C44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B751FB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25D0D0C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E5CD16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F9B5AF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BDB9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BC" w:rsidRPr="00875E43" w14:paraId="10195DF7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9E4B9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C74536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70289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E8F40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E745A0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67003E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80FA53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103E0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27C1B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3EA3E0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1BCE3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583B9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F3C62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04E6D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BC" w:rsidRPr="00875E43" w14:paraId="0E3F6EBE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6909E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6C69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0DED8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5EC10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08AC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78CEB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9FBEFE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6ECED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0213A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B7D55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039E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394D5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5821CC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C15753C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BC" w:rsidRPr="00875E43" w14:paraId="478EB167" w14:textId="77777777" w:rsidTr="00E74A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830E3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8415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F8E6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60F09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B800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C138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68466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2332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0D01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C887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BB28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C4CD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CBA9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FB8B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/Recess</w:t>
            </w:r>
          </w:p>
        </w:tc>
      </w:tr>
      <w:tr w:rsidR="00CD31BC" w:rsidRPr="00875E43" w14:paraId="108AE921" w14:textId="77777777" w:rsidTr="00E74A4E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38A398" w14:textId="77777777" w:rsidR="00441258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8DCA1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64E13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17EFC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11484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0E0D7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26F02E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D91B23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  <w:p w14:paraId="43F2D306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9667B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14DB54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2ED9D0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6F886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58FF1A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F5AC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</w:tc>
      </w:tr>
      <w:tr w:rsidR="006D57E8" w:rsidRPr="00875E43" w14:paraId="3714DF7B" w14:textId="77777777" w:rsidTr="00E74A4E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E4020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EDABF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ACA6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36C0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3C1CE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EA1F9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8B8C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4A22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D641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</w:tr>
      <w:tr w:rsidR="00CD31BC" w:rsidRPr="00875E43" w14:paraId="17EE51F9" w14:textId="77777777" w:rsidTr="00E74A4E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E3C77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25F59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0D40A311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03BC6C77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6E99C7E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7BFDE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8695D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ED3B9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3E6D503A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02AB89C1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09D06BF0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979D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4A2B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2FABF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3C8A2C52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1BD30717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09C3CF7B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B582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1D26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13AB1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69557582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0E89FAEF" w14:textId="77777777" w:rsidR="00441258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5E6C5C3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AAF6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8D5B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BAD320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014234B7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Folder Check</w:t>
            </w:r>
          </w:p>
          <w:p w14:paraId="63ED0BE6" w14:textId="77777777" w:rsidR="00441258" w:rsidRPr="00875E43" w:rsidRDefault="00441258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Accuracy Check</w:t>
            </w:r>
          </w:p>
        </w:tc>
      </w:tr>
      <w:tr w:rsidR="00CD31BC" w:rsidRPr="009247BC" w14:paraId="7A702D9E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CB6D1D" w14:textId="77777777" w:rsidR="00441258" w:rsidRPr="009247BC" w:rsidRDefault="00441258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25B918" w14:textId="77777777" w:rsidR="00441258" w:rsidRPr="009247BC" w:rsidRDefault="00441258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MONDAYS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 xml:space="preserve">’ </w:t>
            </w: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CLASSES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3A931B" w14:textId="77777777" w:rsidR="00441258" w:rsidRPr="009247BC" w:rsidRDefault="00441258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A2DED" w14:textId="77777777" w:rsidR="00441258" w:rsidRPr="009247BC" w:rsidRDefault="00441258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0C300" w14:textId="77777777" w:rsidR="00441258" w:rsidRPr="009247BC" w:rsidRDefault="00441258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TUESDAY’S CLASSES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5B20A" w14:textId="77777777" w:rsidR="00441258" w:rsidRPr="009247BC" w:rsidRDefault="00441258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7BF7B5" w14:textId="77777777" w:rsidR="00441258" w:rsidRPr="009247BC" w:rsidRDefault="00441258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ABEF0" w14:textId="77777777" w:rsidR="00441258" w:rsidRPr="009247BC" w:rsidRDefault="00441258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WEDNESDAY’s CLASSES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DBAB1F" w14:textId="77777777" w:rsidR="00441258" w:rsidRPr="009247BC" w:rsidRDefault="00441258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4084FF" w14:textId="77777777" w:rsidR="00441258" w:rsidRPr="009247BC" w:rsidRDefault="00441258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B2871" w14:textId="77777777" w:rsidR="00441258" w:rsidRPr="009247BC" w:rsidRDefault="00441258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THURSDAY’S CLASSES 1-5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8B4FFE" w14:textId="77777777" w:rsidR="00441258" w:rsidRPr="009247BC" w:rsidRDefault="00441258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888E0D" w14:textId="77777777" w:rsidR="00441258" w:rsidRPr="009247BC" w:rsidRDefault="00441258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E6D33" w14:textId="77777777" w:rsidR="00441258" w:rsidRPr="009247BC" w:rsidRDefault="00441258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FRIDAY’s CLASSES1-4</w:t>
            </w:r>
          </w:p>
        </w:tc>
      </w:tr>
      <w:tr w:rsidR="00CD31BC" w:rsidRPr="00875E43" w14:paraId="328AD22D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92FC69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EA2547" w14:textId="77777777" w:rsidR="00441258" w:rsidRPr="00B152D4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52D4">
              <w:rPr>
                <w:rFonts w:ascii="Arial" w:eastAsia="Times New Roman" w:hAnsi="Arial" w:cs="Arial"/>
                <w:b/>
                <w:sz w:val="20"/>
                <w:szCs w:val="20"/>
              </w:rPr>
              <w:t>First 10 minutes of each class Period 1-4 Read Aloud</w:t>
            </w:r>
          </w:p>
          <w:p w14:paraId="4AA50C87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DE7B13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244E2F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D8497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869B98" w14:textId="77777777" w:rsidR="00441258" w:rsidRPr="006D57E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57E8">
              <w:rPr>
                <w:rFonts w:ascii="Arial" w:eastAsia="Times New Roman" w:hAnsi="Arial" w:cs="Arial"/>
                <w:b/>
                <w:sz w:val="20"/>
                <w:szCs w:val="20"/>
              </w:rPr>
              <w:t>First 10 minutes of each class Period 1-4 Read Aloud</w:t>
            </w:r>
          </w:p>
          <w:p w14:paraId="500BCF63" w14:textId="77777777" w:rsidR="00441258" w:rsidRPr="006D57E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1FF98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B3C353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90B90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1D66EE" w14:textId="77777777" w:rsidR="00441258" w:rsidRPr="006D57E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57E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First 10 minutes of each class Period 1-4 Read Aloud </w:t>
            </w:r>
          </w:p>
          <w:p w14:paraId="5602AD93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C9B6A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70B467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C5B2CD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694513" w14:textId="77777777" w:rsidR="00441258" w:rsidRPr="006D57E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57E8">
              <w:rPr>
                <w:rFonts w:ascii="Arial" w:eastAsia="Times New Roman" w:hAnsi="Arial" w:cs="Arial"/>
                <w:b/>
                <w:sz w:val="20"/>
                <w:szCs w:val="20"/>
              </w:rPr>
              <w:t>First 10 minutes of each class Period 1-4 Read Aloud</w:t>
            </w:r>
          </w:p>
          <w:p w14:paraId="568BEB9A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DA5CF8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2D70C1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4B9413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7C6F52" w14:textId="77777777" w:rsidR="00441258" w:rsidRPr="006D57E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57E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Period 1-4 </w:t>
            </w:r>
          </w:p>
          <w:p w14:paraId="64C7957F" w14:textId="77777777" w:rsidR="00441258" w:rsidRPr="006D57E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57E8">
              <w:rPr>
                <w:rFonts w:ascii="Arial" w:eastAsia="Times New Roman" w:hAnsi="Arial" w:cs="Arial"/>
                <w:b/>
                <w:sz w:val="20"/>
                <w:szCs w:val="20"/>
              </w:rPr>
              <w:t>Class/</w:t>
            </w:r>
            <w:proofErr w:type="gramStart"/>
            <w:r w:rsidRPr="006D57E8">
              <w:rPr>
                <w:rFonts w:ascii="Arial" w:eastAsia="Times New Roman" w:hAnsi="Arial" w:cs="Arial"/>
                <w:b/>
                <w:sz w:val="20"/>
                <w:szCs w:val="20"/>
              </w:rPr>
              <w:t>Group  Discussion</w:t>
            </w:r>
            <w:proofErr w:type="gramEnd"/>
          </w:p>
          <w:p w14:paraId="57BF1AF4" w14:textId="77777777" w:rsidR="00441258" w:rsidRPr="006D57E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57E8">
              <w:rPr>
                <w:rFonts w:ascii="Arial" w:eastAsia="Times New Roman" w:hAnsi="Arial" w:cs="Arial"/>
                <w:b/>
                <w:sz w:val="20"/>
                <w:szCs w:val="20"/>
              </w:rPr>
              <w:t>Folder Check</w:t>
            </w:r>
          </w:p>
          <w:p w14:paraId="5979D91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57E8">
              <w:rPr>
                <w:rFonts w:ascii="Arial" w:eastAsia="Times New Roman" w:hAnsi="Arial" w:cs="Arial"/>
                <w:b/>
                <w:sz w:val="20"/>
                <w:szCs w:val="20"/>
              </w:rPr>
              <w:t>Accuracy Check</w:t>
            </w:r>
          </w:p>
        </w:tc>
      </w:tr>
      <w:tr w:rsidR="00CD31BC" w:rsidRPr="00875E43" w14:paraId="7DC60A91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ADDB5F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C588E1" w14:textId="77777777" w:rsidR="00441258" w:rsidRPr="00B152D4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52D4">
              <w:rPr>
                <w:rFonts w:ascii="Arial" w:eastAsia="Times New Roman" w:hAnsi="Arial" w:cs="Arial"/>
                <w:b/>
                <w:sz w:val="20"/>
                <w:szCs w:val="20"/>
              </w:rPr>
              <w:t>10- 20 minutes of each class Period</w:t>
            </w:r>
          </w:p>
          <w:p w14:paraId="5F20F082" w14:textId="2FE17D78" w:rsidR="00441258" w:rsidRPr="00B152D4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52D4">
              <w:rPr>
                <w:rFonts w:ascii="Arial" w:eastAsia="Times New Roman" w:hAnsi="Arial" w:cs="Arial"/>
                <w:b/>
                <w:sz w:val="20"/>
                <w:szCs w:val="20"/>
              </w:rPr>
              <w:t>1-4 Lucy Mini Lesson</w:t>
            </w:r>
          </w:p>
          <w:p w14:paraId="789743F9" w14:textId="5E17B06D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D820EF" w14:textId="47689E35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57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 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focus on troubles or conflicts to grow ideas about possible motifs.</w:t>
            </w:r>
          </w:p>
          <w:p w14:paraId="138A3D9C" w14:textId="396A41CB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6AE475" w14:textId="11B1E90E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57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Teach: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through a read- aloud session in which I channel students to study a video alongside me, that perceptive readers explore motifs in stories, often by analyzing the troubles characters face, and considering how these conflicts become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subjects or motifs in a story.</w:t>
            </w:r>
          </w:p>
          <w:p w14:paraId="71467E5F" w14:textId="386AFCDF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5B1602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7DD17D0E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7B73C250" w14:textId="526813EE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57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Active Engagement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 Read a digital text together.</w:t>
            </w:r>
            <w:r w:rsidR="00F34C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D010C">
              <w:rPr>
                <w:rFonts w:ascii="Arial" w:eastAsia="Times New Roman" w:hAnsi="Arial" w:cs="Arial"/>
                <w:sz w:val="20"/>
                <w:szCs w:val="20"/>
              </w:rPr>
              <w:t xml:space="preserve"> Practice familiar thinking work about character traits and support thinking with evidence.  Practice gathering evidence for a motif.  </w:t>
            </w:r>
          </w:p>
          <w:p w14:paraId="0DB7A417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1EB94E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B7D2F6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D8F703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10B2946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839DCC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A07EEE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D005B6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8FF48B6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BC7F3F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578B6D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90ACA0B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49A580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ED39A9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EBA85DE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E1B3814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A2693F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B7CD3C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60F5FD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521C2E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D9DE13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24D0E1" w14:textId="420FE53B" w:rsidR="00441258" w:rsidRPr="00B152D4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52D4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10-20 minutes at the end of each class </w:t>
            </w:r>
          </w:p>
          <w:p w14:paraId="7330BAE6" w14:textId="77777777" w:rsidR="00441258" w:rsidRPr="00B152D4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52D4">
              <w:rPr>
                <w:rFonts w:ascii="Arial" w:eastAsia="Times New Roman" w:hAnsi="Arial" w:cs="Arial"/>
                <w:b/>
                <w:sz w:val="20"/>
                <w:szCs w:val="20"/>
              </w:rPr>
              <w:t>Group Conferences</w:t>
            </w:r>
          </w:p>
          <w:p w14:paraId="3766EC12" w14:textId="77777777" w:rsidR="002D010C" w:rsidRPr="00B152D4" w:rsidRDefault="002D010C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6E1358" w14:textId="2F165CC5" w:rsidR="002D010C" w:rsidRPr="00875E43" w:rsidRDefault="00B152D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Remind students of previous work they did with character traits and the way that settings affect characters.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E8D503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096D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E7FCF7" w14:textId="18E9F4CF" w:rsidR="0044125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57E8">
              <w:rPr>
                <w:rFonts w:ascii="Arial" w:eastAsia="Times New Roman" w:hAnsi="Arial" w:cs="Arial"/>
                <w:b/>
                <w:sz w:val="20"/>
                <w:szCs w:val="20"/>
              </w:rPr>
              <w:t>10-20 minutes of each class Period 1-4 Lucy Mini Lesson</w:t>
            </w:r>
          </w:p>
          <w:p w14:paraId="62615EFF" w14:textId="4C864683" w:rsidR="006D57E8" w:rsidRDefault="006D57E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4BDC51" w14:textId="4BCAA4AF" w:rsidR="006D57E8" w:rsidRDefault="006D57E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57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 can:</w:t>
            </w:r>
            <w:r w:rsidRPr="006D57E8">
              <w:rPr>
                <w:rFonts w:ascii="Arial" w:eastAsia="Times New Roman" w:hAnsi="Arial" w:cs="Arial"/>
                <w:sz w:val="20"/>
                <w:szCs w:val="20"/>
              </w:rPr>
              <w:t xml:space="preserve">  practice moving step by step from motifs to themes, through exploring motifs further and reexamining relevant scenes in my books.</w:t>
            </w:r>
          </w:p>
          <w:p w14:paraId="381CAADC" w14:textId="3ED3993B" w:rsidR="006D57E8" w:rsidRDefault="006D57E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AA4812" w14:textId="2221535C" w:rsidR="006D57E8" w:rsidRDefault="006D57E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57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Teach: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students that by studying what an author has to say about a motif, readers can start to develop ideas about themes.</w:t>
            </w:r>
          </w:p>
          <w:p w14:paraId="7387B906" w14:textId="38D21BC2" w:rsidR="006D57E8" w:rsidRDefault="006D57E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1CAD7E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73C6AFE7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304CDA48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417E6941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60C23F7F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14F6C831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4B219451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5D9EF0C2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4BFF543F" w14:textId="6243C9BB" w:rsidR="00CD31BC" w:rsidRDefault="006D57E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57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Active Engagement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 Re watch the video from yesterday and look for hidden messages or lessons.  Share with partners then read their own book keeping motif in mind by asking…</w:t>
            </w:r>
            <w:r w:rsidR="00CD31BC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big lessons do characters learn about this motif? </w:t>
            </w:r>
            <w:r w:rsidR="00CD31BC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What big lessons do characters teach ab</w:t>
            </w:r>
            <w:r w:rsidR="00CD31B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ut this motif?</w:t>
            </w:r>
          </w:p>
          <w:p w14:paraId="6F7FAFA0" w14:textId="1FEAE21C" w:rsidR="006D57E8" w:rsidRDefault="00CD31BC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 Is there an overarching message or moral the story suggests about this motif? *Are there hidden messages or lessons the story suggests about this motif?</w:t>
            </w:r>
          </w:p>
          <w:p w14:paraId="10F10220" w14:textId="77777777" w:rsidR="00CD31BC" w:rsidRPr="006D57E8" w:rsidRDefault="00CD31BC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8048C3" w14:textId="197426AD" w:rsidR="006D57E8" w:rsidRDefault="006D57E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FC796A" w14:textId="77777777" w:rsidR="006D57E8" w:rsidRPr="006D57E8" w:rsidRDefault="006D57E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E06C6B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AC12CC" w14:textId="77777777" w:rsidR="00441258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B87A9A" w14:textId="14553121" w:rsidR="0044125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57E8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10-20 minutes at the end of each class Group Conferences</w:t>
            </w:r>
          </w:p>
          <w:p w14:paraId="234A73D1" w14:textId="7A49CE92" w:rsidR="00CD31BC" w:rsidRDefault="00CD31BC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86B956" w14:textId="578113A6" w:rsidR="00CD31BC" w:rsidRDefault="00CD31BC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Remind students of previous work they did with character traits and the way that settings affect characters.  </w:t>
            </w:r>
          </w:p>
          <w:p w14:paraId="19FDA48E" w14:textId="329EAA7D" w:rsidR="00CD31BC" w:rsidRDefault="00CD31BC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FF3B28" w14:textId="77777777" w:rsidR="00CD31BC" w:rsidRDefault="00CD31BC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6C9267" w14:textId="77777777" w:rsidR="00CD31BC" w:rsidRDefault="00CD31BC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59F25A" w14:textId="5D444088" w:rsidR="00CD31BC" w:rsidRPr="006D57E8" w:rsidRDefault="00CD31BC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34329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434E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0ED79D" w14:textId="0DDBA771" w:rsidR="0044125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57E8">
              <w:rPr>
                <w:rFonts w:ascii="Arial" w:eastAsia="Times New Roman" w:hAnsi="Arial" w:cs="Arial"/>
                <w:b/>
                <w:sz w:val="20"/>
                <w:szCs w:val="20"/>
              </w:rPr>
              <w:t>10-20 minutes of Period 1-4 Lucy Mini Lesson</w:t>
            </w:r>
          </w:p>
          <w:p w14:paraId="3EB34F40" w14:textId="7FF422BD" w:rsidR="00CD31BC" w:rsidRDefault="00CD31BC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E59A5B" w14:textId="611EA7E9" w:rsidR="00CD31BC" w:rsidRDefault="00CD31BC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57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 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 investigate symbols as another way to explore theme</w:t>
            </w:r>
          </w:p>
          <w:p w14:paraId="701C72A1" w14:textId="0E66744A" w:rsidR="00CD31BC" w:rsidRDefault="00CD31BC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8800A5" w14:textId="10D385A0" w:rsidR="00CD31BC" w:rsidRDefault="00CD31BC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57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that authors often layer symbolism in narratives, and that these symbols are often related to significant themes. Readers consider how symbols relate to or develop an important theme.</w:t>
            </w:r>
          </w:p>
          <w:p w14:paraId="1DBA0892" w14:textId="04E77A6C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3888D8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2D5F5963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7A0E584B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1CE5549A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759EB307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1426CB13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2898C887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3DC31595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5F5C7160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3F50293F" w14:textId="001FCF32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57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Active Engagement: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Read and use notebooks to move from a motif to a theme, step by step.  </w:t>
            </w:r>
          </w:p>
          <w:p w14:paraId="68997FC3" w14:textId="483D8318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*Choose an interesting motif</w:t>
            </w:r>
          </w:p>
          <w:p w14:paraId="7ADB0F2D" w14:textId="582EE6F9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*Think of a question about lessons, messages.</w:t>
            </w:r>
          </w:p>
          <w:p w14:paraId="1A5FBB85" w14:textId="32C3721C" w:rsidR="00B7457E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 Go back to moments where you saw that motif, with that question in mind.</w:t>
            </w:r>
          </w:p>
          <w:p w14:paraId="0EFD5E56" w14:textId="0D8FBFB9" w:rsidR="00B7457E" w:rsidRPr="00CD31BC" w:rsidRDefault="00B745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 Try to say that idea as a theme statement.</w:t>
            </w:r>
          </w:p>
          <w:p w14:paraId="7B727D5F" w14:textId="77777777" w:rsidR="00441258" w:rsidRPr="006D57E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408F75" w14:textId="77777777" w:rsidR="00441258" w:rsidRPr="006D57E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C7BA1C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5DEAF7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0B870A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76AE48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3E21B5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B30EB0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622742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5AC8F1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E40606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31056B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F28CAF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A1CA8B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CD7B2B" w14:textId="550BED77" w:rsidR="0044125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57E8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10-20 minutes at the end of each class Group Conferences</w:t>
            </w:r>
          </w:p>
          <w:p w14:paraId="61BEFE98" w14:textId="77777777" w:rsidR="00CD31BC" w:rsidRDefault="00CD31BC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CC75B7" w14:textId="15A23060" w:rsidR="00CD31BC" w:rsidRPr="00CD31BC" w:rsidRDefault="00CD31BC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Show how to begin a timeline or major moments in the novel, using readers notebooks.  Teach students how to peer conference by listening and giving constructive feedback.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CCAADA" w14:textId="77777777" w:rsidR="00441258" w:rsidRPr="006D57E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C3179B" w14:textId="77777777" w:rsidR="00441258" w:rsidRPr="006D57E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6D67CD" w14:textId="40F5AFF5" w:rsidR="0044125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57E8">
              <w:rPr>
                <w:rFonts w:ascii="Arial" w:eastAsia="Times New Roman" w:hAnsi="Arial" w:cs="Arial"/>
                <w:b/>
                <w:sz w:val="20"/>
                <w:szCs w:val="20"/>
              </w:rPr>
              <w:t>10-20 minutes of each class Period 1-4 Lucy Mini Lesson</w:t>
            </w:r>
          </w:p>
          <w:p w14:paraId="2C6C2A10" w14:textId="4C967C68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10AFA5" w14:textId="77777777" w:rsidR="00B7457E" w:rsidRDefault="00B7457E" w:rsidP="00B745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57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 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 investigate symbols as another way to explore theme</w:t>
            </w:r>
          </w:p>
          <w:p w14:paraId="342F4DAB" w14:textId="77777777" w:rsidR="00B7457E" w:rsidRDefault="00B7457E" w:rsidP="00B745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C3755C" w14:textId="77777777" w:rsidR="00B7457E" w:rsidRDefault="00B7457E" w:rsidP="00B745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57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that authors often layer symbolism in narratives, and that these symbols are often related to significant themes. Readers consider how symbols relate to or develop an important theme.</w:t>
            </w:r>
          </w:p>
          <w:p w14:paraId="067A14E8" w14:textId="77777777" w:rsidR="00B7457E" w:rsidRDefault="00B7457E" w:rsidP="00B745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CB0570" w14:textId="77777777" w:rsidR="00B7457E" w:rsidRDefault="00B7457E" w:rsidP="00B7457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0961C446" w14:textId="77777777" w:rsidR="00B7457E" w:rsidRDefault="00B7457E" w:rsidP="00B7457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2CCDF776" w14:textId="77777777" w:rsidR="00B7457E" w:rsidRDefault="00B7457E" w:rsidP="00B7457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015C4122" w14:textId="77777777" w:rsidR="00B7457E" w:rsidRDefault="00B7457E" w:rsidP="00B7457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3E5CFF47" w14:textId="77777777" w:rsidR="00B7457E" w:rsidRDefault="00B7457E" w:rsidP="00B7457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5190C0DB" w14:textId="77777777" w:rsidR="00B7457E" w:rsidRDefault="00B7457E" w:rsidP="00B7457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6C61C3DE" w14:textId="77777777" w:rsidR="00B7457E" w:rsidRDefault="00B7457E" w:rsidP="00B7457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1480AA87" w14:textId="39437810" w:rsidR="00B7457E" w:rsidRDefault="00B7457E" w:rsidP="00B745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57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Active Engagement: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Read and use notebooks to move from a motif to a theme, step by step.  </w:t>
            </w:r>
          </w:p>
          <w:p w14:paraId="271AB0E5" w14:textId="77777777" w:rsidR="00B7457E" w:rsidRDefault="00B7457E" w:rsidP="00B745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*Choose an interesting motif</w:t>
            </w:r>
          </w:p>
          <w:p w14:paraId="46010F57" w14:textId="77777777" w:rsidR="00B7457E" w:rsidRDefault="00B7457E" w:rsidP="00B745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*Think of a question about lessons, messages.</w:t>
            </w:r>
          </w:p>
          <w:p w14:paraId="31B667C1" w14:textId="77777777" w:rsidR="00B7457E" w:rsidRDefault="00B7457E" w:rsidP="00B745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 Go back to moments where you saw that motif, with that question in mind.</w:t>
            </w:r>
          </w:p>
          <w:p w14:paraId="3DB72736" w14:textId="77777777" w:rsidR="00B7457E" w:rsidRPr="00CD31BC" w:rsidRDefault="00B7457E" w:rsidP="00B745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 Try to say that idea as a theme statement.</w:t>
            </w:r>
          </w:p>
          <w:p w14:paraId="36682320" w14:textId="77777777" w:rsidR="00B7457E" w:rsidRPr="006D57E8" w:rsidRDefault="00B7457E" w:rsidP="00B7457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2F7E65" w14:textId="77777777" w:rsidR="00B7457E" w:rsidRPr="006D57E8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342326" w14:textId="77777777" w:rsidR="00441258" w:rsidRPr="006D57E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35566E" w14:textId="77777777" w:rsidR="00441258" w:rsidRPr="006D57E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41637A" w14:textId="77777777" w:rsidR="00441258" w:rsidRPr="006D57E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91E48F" w14:textId="77777777" w:rsidR="00441258" w:rsidRPr="006D57E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119366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E96650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CD9782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A0ECE3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554345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363732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594043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7D32E1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B5A3D5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311DB7" w14:textId="1315C1B9" w:rsidR="00441258" w:rsidRDefault="00441258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D57E8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10-20 minutes at the end of each class Group Conferences</w:t>
            </w:r>
          </w:p>
          <w:p w14:paraId="790EDA5B" w14:textId="77777777" w:rsidR="00B7457E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FA265A" w14:textId="49DBD051" w:rsidR="00B7457E" w:rsidRPr="006D57E8" w:rsidRDefault="00B7457E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Show how to begin a timeline or major moments in the novel, using readers notebooks.  Teach students how to peer conference by listening and giving constructive feedback.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9E423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F5EBA3B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B2E25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BC" w:rsidRPr="00875E43" w14:paraId="48E34BA1" w14:textId="77777777" w:rsidTr="00E74A4E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067AB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5E2DE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D06AA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55B1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41EBB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BA734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A435D" w14:textId="77777777" w:rsidR="00441258" w:rsidRPr="00875E43" w:rsidRDefault="00441258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73FF2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CF5B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C30CC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8D38E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8D96E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A51E9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548B5" w14:textId="77777777" w:rsidR="00441258" w:rsidRPr="00875E43" w:rsidRDefault="0044125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</w:tr>
    </w:tbl>
    <w:p w14:paraId="52D92D57" w14:textId="77777777" w:rsidR="00441258" w:rsidRDefault="00441258" w:rsidP="00441258"/>
    <w:p w14:paraId="6C5D25EA" w14:textId="77777777" w:rsidR="00CC3721" w:rsidRDefault="00B7457E"/>
    <w:sectPr w:rsidR="00CC3721" w:rsidSect="009247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ibeye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58"/>
    <w:rsid w:val="002D010C"/>
    <w:rsid w:val="00441258"/>
    <w:rsid w:val="006D57E8"/>
    <w:rsid w:val="0091562B"/>
    <w:rsid w:val="00A1181F"/>
    <w:rsid w:val="00B152D4"/>
    <w:rsid w:val="00B2566C"/>
    <w:rsid w:val="00B7457E"/>
    <w:rsid w:val="00CD31BC"/>
    <w:rsid w:val="00F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A0437"/>
  <w15:chartTrackingRefBased/>
  <w15:docId w15:val="{6B6E2063-575A-2544-B425-E397B996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2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2019-09-16T18:34:00Z</dcterms:created>
  <dcterms:modified xsi:type="dcterms:W3CDTF">2019-09-16T19:46:00Z</dcterms:modified>
</cp:coreProperties>
</file>